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1054" w:rsidRDefault="005F096F">
      <w:pPr>
        <w:jc w:val="center"/>
      </w:pPr>
      <w:bookmarkStart w:id="0" w:name="_c1dp8ajonty" w:colFirst="0" w:colLast="0"/>
      <w:bookmarkEnd w:id="0"/>
      <w:r>
        <w:rPr>
          <w:noProof/>
        </w:rPr>
        <w:drawing>
          <wp:inline distT="114300" distB="114300" distL="114300" distR="114300" wp14:anchorId="1C5EAB1A" wp14:editId="76D6BA17">
            <wp:extent cx="2390775" cy="74786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6098" cy="749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highlight w:val="yellow"/>
        </w:rPr>
        <w:t>+ (MARC</w:t>
      </w:r>
      <w:bookmarkStart w:id="1" w:name="_GoBack"/>
      <w:bookmarkEnd w:id="1"/>
      <w:r>
        <w:rPr>
          <w:b/>
          <w:sz w:val="24"/>
          <w:szCs w:val="24"/>
          <w:highlight w:val="yellow"/>
        </w:rPr>
        <w:t>A DA ORGANIZAÇÃO SE HOUVER)</w:t>
      </w:r>
    </w:p>
    <w:p w:rsidR="009E1054" w:rsidRDefault="005F096F">
      <w:pPr>
        <w:jc w:val="center"/>
      </w:pPr>
      <w:r>
        <w:rPr>
          <w:color w:val="70AD47"/>
          <w:sz w:val="24"/>
          <w:szCs w:val="24"/>
        </w:rPr>
        <w:t xml:space="preserve"> </w:t>
      </w:r>
    </w:p>
    <w:p w:rsidR="009E1054" w:rsidRDefault="005F096F">
      <w:pPr>
        <w:jc w:val="right"/>
      </w:pPr>
      <w:r>
        <w:rPr>
          <w:sz w:val="24"/>
          <w:szCs w:val="24"/>
          <w:highlight w:val="yellow"/>
        </w:rPr>
        <w:t>Cidade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highlight w:val="yellow"/>
        </w:rPr>
        <w:t>xx</w:t>
      </w:r>
      <w:proofErr w:type="spellEnd"/>
      <w:r>
        <w:rPr>
          <w:sz w:val="24"/>
          <w:szCs w:val="24"/>
        </w:rPr>
        <w:t xml:space="preserve"> de </w:t>
      </w:r>
      <w:r>
        <w:rPr>
          <w:sz w:val="24"/>
          <w:szCs w:val="24"/>
          <w:highlight w:val="yellow"/>
        </w:rPr>
        <w:t>novembro</w:t>
      </w:r>
      <w:r>
        <w:rPr>
          <w:sz w:val="24"/>
          <w:szCs w:val="24"/>
        </w:rPr>
        <w:t xml:space="preserve"> de 2016</w:t>
      </w:r>
    </w:p>
    <w:p w:rsidR="009E1054" w:rsidRDefault="005F096F">
      <w:r>
        <w:rPr>
          <w:sz w:val="24"/>
          <w:szCs w:val="24"/>
        </w:rPr>
        <w:t xml:space="preserve"> </w:t>
      </w:r>
    </w:p>
    <w:p w:rsidR="009E1054" w:rsidRDefault="005F096F">
      <w:r>
        <w:rPr>
          <w:sz w:val="24"/>
          <w:szCs w:val="24"/>
        </w:rPr>
        <w:t>À</w:t>
      </w:r>
    </w:p>
    <w:p w:rsidR="009E1054" w:rsidRDefault="005F096F">
      <w:r>
        <w:rPr>
          <w:sz w:val="24"/>
          <w:szCs w:val="24"/>
        </w:rPr>
        <w:t xml:space="preserve">Prefeitura Municipal de </w:t>
      </w:r>
      <w:r>
        <w:rPr>
          <w:sz w:val="24"/>
          <w:szCs w:val="24"/>
          <w:highlight w:val="yellow"/>
        </w:rPr>
        <w:t>XXXXXX</w:t>
      </w:r>
    </w:p>
    <w:p w:rsidR="009E1054" w:rsidRDefault="005F096F">
      <w:r>
        <w:rPr>
          <w:sz w:val="24"/>
          <w:szCs w:val="24"/>
        </w:rPr>
        <w:t xml:space="preserve">Exmo. Sr. Prefeito </w:t>
      </w:r>
      <w:r>
        <w:rPr>
          <w:sz w:val="24"/>
          <w:szCs w:val="24"/>
          <w:highlight w:val="yellow"/>
        </w:rPr>
        <w:t>XXXXXXXXX</w:t>
      </w:r>
    </w:p>
    <w:p w:rsidR="009E1054" w:rsidRDefault="005F096F">
      <w:r>
        <w:rPr>
          <w:sz w:val="24"/>
          <w:szCs w:val="24"/>
        </w:rPr>
        <w:t xml:space="preserve"> </w:t>
      </w:r>
    </w:p>
    <w:p w:rsidR="009E1054" w:rsidRDefault="005F096F">
      <w:r>
        <w:rPr>
          <w:sz w:val="24"/>
          <w:szCs w:val="24"/>
        </w:rPr>
        <w:t>Ref.: Solicitação de medidas pela alimentação saudável em escolas</w:t>
      </w:r>
    </w:p>
    <w:p w:rsidR="009E1054" w:rsidRDefault="005F096F">
      <w:r>
        <w:rPr>
          <w:sz w:val="24"/>
          <w:szCs w:val="24"/>
        </w:rPr>
        <w:t xml:space="preserve"> </w:t>
      </w:r>
    </w:p>
    <w:p w:rsidR="009E1054" w:rsidRDefault="005F096F">
      <w:pPr>
        <w:jc w:val="center"/>
      </w:pPr>
      <w:r>
        <w:rPr>
          <w:sz w:val="24"/>
          <w:szCs w:val="24"/>
        </w:rPr>
        <w:t xml:space="preserve"> </w:t>
      </w:r>
    </w:p>
    <w:p w:rsidR="009E1054" w:rsidRDefault="005F096F">
      <w:pPr>
        <w:spacing w:before="200"/>
        <w:ind w:firstLine="720"/>
        <w:jc w:val="both"/>
      </w:pPr>
      <w:r>
        <w:rPr>
          <w:color w:val="404040"/>
          <w:sz w:val="24"/>
          <w:szCs w:val="24"/>
          <w:highlight w:val="white"/>
        </w:rPr>
        <w:t xml:space="preserve">Nós, organizações, instituições e cidadãos, que fazemos parte da </w:t>
      </w:r>
      <w:r>
        <w:rPr>
          <w:b/>
          <w:color w:val="404040"/>
          <w:sz w:val="24"/>
          <w:szCs w:val="24"/>
        </w:rPr>
        <w:t>Aliança pela Alimentação Adequada e Saudável</w:t>
      </w:r>
      <w:r>
        <w:rPr>
          <w:color w:val="404040"/>
          <w:sz w:val="24"/>
          <w:szCs w:val="24"/>
        </w:rPr>
        <w:t xml:space="preserve">, vimos manifestar nossa preocupação com o aumento da </w:t>
      </w:r>
      <w:r>
        <w:rPr>
          <w:b/>
          <w:color w:val="404040"/>
          <w:sz w:val="24"/>
          <w:szCs w:val="24"/>
        </w:rPr>
        <w:t>obesidade infantil que já atinge mais de 1/3 das crianças e adolescentes em todo o Brasil</w:t>
      </w:r>
      <w:r>
        <w:rPr>
          <w:color w:val="404040"/>
          <w:sz w:val="24"/>
          <w:szCs w:val="24"/>
        </w:rPr>
        <w:t xml:space="preserve">. </w:t>
      </w:r>
      <w:r>
        <w:rPr>
          <w:color w:val="404040"/>
          <w:sz w:val="24"/>
          <w:szCs w:val="24"/>
          <w:highlight w:val="white"/>
        </w:rPr>
        <w:t>Ci</w:t>
      </w:r>
      <w:r>
        <w:rPr>
          <w:color w:val="404040"/>
          <w:sz w:val="24"/>
          <w:szCs w:val="24"/>
          <w:highlight w:val="white"/>
        </w:rPr>
        <w:t>entes que crianças e adolescentes passam o maior tempo do seu dia na escola, é imprescindível tornar o ambiente escolar num espaço de promoção da alimentação adequada e saudável.</w:t>
      </w:r>
    </w:p>
    <w:p w:rsidR="009E1054" w:rsidRDefault="005F096F">
      <w:pPr>
        <w:spacing w:before="200"/>
        <w:ind w:firstLine="720"/>
        <w:jc w:val="both"/>
      </w:pPr>
      <w:r>
        <w:rPr>
          <w:color w:val="404040"/>
          <w:sz w:val="24"/>
          <w:szCs w:val="24"/>
          <w:highlight w:val="white"/>
        </w:rPr>
        <w:t>Levando em conta o papel importante dos governos municipais para a implementa</w:t>
      </w:r>
      <w:r>
        <w:rPr>
          <w:color w:val="404040"/>
          <w:sz w:val="24"/>
          <w:szCs w:val="24"/>
          <w:highlight w:val="white"/>
        </w:rPr>
        <w:t xml:space="preserve">ção e o cumprimento das leis e normas que objetivam assegurar uma alimentação adequada para crianças e jovens da rede pública de ensino, solicitamos o comprometimento de </w:t>
      </w:r>
      <w:proofErr w:type="gramStart"/>
      <w:r>
        <w:rPr>
          <w:color w:val="404040"/>
          <w:sz w:val="24"/>
          <w:szCs w:val="24"/>
          <w:highlight w:val="white"/>
        </w:rPr>
        <w:t>V.Exa</w:t>
      </w:r>
      <w:proofErr w:type="gramEnd"/>
      <w:r>
        <w:rPr>
          <w:color w:val="404040"/>
          <w:sz w:val="24"/>
          <w:szCs w:val="24"/>
          <w:highlight w:val="white"/>
        </w:rPr>
        <w:t xml:space="preserve">. </w:t>
      </w:r>
      <w:proofErr w:type="gramStart"/>
      <w:r>
        <w:rPr>
          <w:color w:val="404040"/>
          <w:sz w:val="24"/>
          <w:szCs w:val="24"/>
          <w:highlight w:val="white"/>
        </w:rPr>
        <w:t>com</w:t>
      </w:r>
      <w:proofErr w:type="gramEnd"/>
      <w:r>
        <w:rPr>
          <w:color w:val="404040"/>
          <w:sz w:val="24"/>
          <w:szCs w:val="24"/>
          <w:highlight w:val="white"/>
        </w:rPr>
        <w:t xml:space="preserve"> as seguintes propostas:</w:t>
      </w:r>
    </w:p>
    <w:p w:rsidR="009E1054" w:rsidRDefault="005F096F">
      <w:pPr>
        <w:spacing w:before="200"/>
        <w:ind w:left="720" w:hanging="360"/>
        <w:jc w:val="both"/>
      </w:pPr>
      <w:r>
        <w:rPr>
          <w:color w:val="404040"/>
          <w:sz w:val="20"/>
          <w:szCs w:val="20"/>
          <w:highlight w:val="yellow"/>
        </w:rPr>
        <w:t xml:space="preserve">1. </w:t>
      </w:r>
      <w:proofErr w:type="gramStart"/>
      <w:r>
        <w:rPr>
          <w:color w:val="404040"/>
          <w:sz w:val="20"/>
          <w:szCs w:val="20"/>
          <w:highlight w:val="yellow"/>
        </w:rPr>
        <w:tab/>
      </w:r>
      <w:r>
        <w:rPr>
          <w:color w:val="404040"/>
          <w:sz w:val="24"/>
          <w:szCs w:val="24"/>
          <w:highlight w:val="yellow"/>
        </w:rPr>
        <w:t>Aprovar</w:t>
      </w:r>
      <w:proofErr w:type="gramEnd"/>
      <w:r>
        <w:rPr>
          <w:color w:val="404040"/>
          <w:sz w:val="24"/>
          <w:szCs w:val="24"/>
          <w:highlight w:val="yellow"/>
        </w:rPr>
        <w:t xml:space="preserve"> (ou apoiar ou rejeitar) o projeto de le</w:t>
      </w:r>
      <w:r>
        <w:rPr>
          <w:color w:val="404040"/>
          <w:sz w:val="24"/>
          <w:szCs w:val="24"/>
          <w:highlight w:val="yellow"/>
        </w:rPr>
        <w:t xml:space="preserve">i XXXXX que trata de (assunto referente à alimentação escolar) que tramita na Câmara Municipal de Vereadores deste município </w:t>
      </w:r>
      <w:r>
        <w:rPr>
          <w:color w:val="FF0000"/>
          <w:sz w:val="24"/>
          <w:szCs w:val="24"/>
          <w:highlight w:val="yellow"/>
        </w:rPr>
        <w:t>[Trecho a ser adaptado para cada município, caso o membro da Aliança local tenha conhecimento e referências].</w:t>
      </w:r>
    </w:p>
    <w:p w:rsidR="009E1054" w:rsidRDefault="005F096F">
      <w:pPr>
        <w:jc w:val="both"/>
      </w:pPr>
      <w:r>
        <w:rPr>
          <w:color w:val="404040"/>
          <w:sz w:val="24"/>
          <w:szCs w:val="24"/>
          <w:highlight w:val="white"/>
        </w:rPr>
        <w:t xml:space="preserve"> </w:t>
      </w:r>
    </w:p>
    <w:p w:rsidR="009E1054" w:rsidRDefault="005F096F">
      <w:pPr>
        <w:ind w:hanging="360"/>
        <w:jc w:val="both"/>
      </w:pPr>
      <w:r>
        <w:rPr>
          <w:color w:val="404040"/>
          <w:sz w:val="20"/>
          <w:szCs w:val="20"/>
          <w:highlight w:val="white"/>
        </w:rPr>
        <w:t xml:space="preserve">2.   </w:t>
      </w:r>
      <w:proofErr w:type="gramStart"/>
      <w:r>
        <w:rPr>
          <w:color w:val="404040"/>
          <w:sz w:val="20"/>
          <w:szCs w:val="20"/>
          <w:highlight w:val="white"/>
        </w:rPr>
        <w:t xml:space="preserve">  </w:t>
      </w:r>
      <w:r>
        <w:rPr>
          <w:color w:val="404040"/>
          <w:sz w:val="24"/>
          <w:szCs w:val="24"/>
          <w:highlight w:val="white"/>
        </w:rPr>
        <w:t>Restringir</w:t>
      </w:r>
      <w:proofErr w:type="gramEnd"/>
      <w:r>
        <w:rPr>
          <w:color w:val="404040"/>
          <w:sz w:val="24"/>
          <w:szCs w:val="24"/>
          <w:highlight w:val="white"/>
        </w:rPr>
        <w:t xml:space="preserve"> n</w:t>
      </w:r>
      <w:r>
        <w:rPr>
          <w:color w:val="404040"/>
          <w:sz w:val="24"/>
          <w:szCs w:val="24"/>
          <w:highlight w:val="white"/>
        </w:rPr>
        <w:t xml:space="preserve">as cantinas a oferta, venda e publicidade (cartazes publicitários e outros) de alimentos </w:t>
      </w:r>
      <w:proofErr w:type="spellStart"/>
      <w:r>
        <w:rPr>
          <w:color w:val="404040"/>
          <w:sz w:val="24"/>
          <w:szCs w:val="24"/>
          <w:highlight w:val="white"/>
        </w:rPr>
        <w:t>ultraprocessados</w:t>
      </w:r>
      <w:proofErr w:type="spellEnd"/>
      <w:r>
        <w:rPr>
          <w:color w:val="404040"/>
          <w:sz w:val="24"/>
          <w:szCs w:val="24"/>
          <w:highlight w:val="white"/>
        </w:rPr>
        <w:t xml:space="preserve"> tais como: balas, pirulitos e gomas de mascar, chocolates, refrigerantes, sucos artificiais ou a base de pó industrializado; salgadinhos industrializa</w:t>
      </w:r>
      <w:r>
        <w:rPr>
          <w:color w:val="404040"/>
          <w:sz w:val="24"/>
          <w:szCs w:val="24"/>
          <w:highlight w:val="white"/>
        </w:rPr>
        <w:t>dos; salgados fritos e pipocas industrializadas, alimentos que contenham corantes e antioxidantes artificiais;</w:t>
      </w:r>
    </w:p>
    <w:p w:rsidR="009E1054" w:rsidRDefault="005F096F">
      <w:pPr>
        <w:jc w:val="both"/>
      </w:pPr>
      <w:r>
        <w:rPr>
          <w:color w:val="404040"/>
          <w:sz w:val="24"/>
          <w:szCs w:val="24"/>
          <w:highlight w:val="white"/>
        </w:rPr>
        <w:t xml:space="preserve"> </w:t>
      </w:r>
    </w:p>
    <w:p w:rsidR="009E1054" w:rsidRDefault="005F096F">
      <w:pPr>
        <w:ind w:hanging="360"/>
        <w:jc w:val="both"/>
      </w:pPr>
      <w:r>
        <w:rPr>
          <w:color w:val="404040"/>
          <w:sz w:val="20"/>
          <w:szCs w:val="20"/>
          <w:highlight w:val="white"/>
        </w:rPr>
        <w:t xml:space="preserve">3.   </w:t>
      </w:r>
      <w:proofErr w:type="gramStart"/>
      <w:r>
        <w:rPr>
          <w:color w:val="404040"/>
          <w:sz w:val="20"/>
          <w:szCs w:val="20"/>
          <w:highlight w:val="white"/>
        </w:rPr>
        <w:t xml:space="preserve">  </w:t>
      </w:r>
      <w:r>
        <w:rPr>
          <w:color w:val="404040"/>
          <w:sz w:val="24"/>
          <w:szCs w:val="24"/>
          <w:highlight w:val="white"/>
        </w:rPr>
        <w:t>Oferecer</w:t>
      </w:r>
      <w:proofErr w:type="gramEnd"/>
      <w:r>
        <w:rPr>
          <w:color w:val="404040"/>
          <w:sz w:val="24"/>
          <w:szCs w:val="24"/>
          <w:highlight w:val="white"/>
        </w:rPr>
        <w:t xml:space="preserve"> opções de refeições e alimentos na escola, comercializados ou não, baseados em alimentos in natura ou minimamente processados tais como: frutas, legumes, verduras, pães, bolos, tortas, salgados e doces assados ou naturais, suco de polpa de fruta o</w:t>
      </w:r>
      <w:r>
        <w:rPr>
          <w:color w:val="404040"/>
          <w:sz w:val="24"/>
          <w:szCs w:val="24"/>
          <w:highlight w:val="white"/>
        </w:rPr>
        <w:t>u natural, bebidas à base de fermentados (leite), de preferência agroecológicos ou orgânicos, provenientes da agricultura familiar e integrados à cultura alimentar local.</w:t>
      </w:r>
    </w:p>
    <w:p w:rsidR="009E1054" w:rsidRDefault="005F096F">
      <w:pPr>
        <w:jc w:val="both"/>
      </w:pPr>
      <w:r>
        <w:rPr>
          <w:color w:val="404040"/>
          <w:sz w:val="24"/>
          <w:szCs w:val="24"/>
          <w:highlight w:val="white"/>
        </w:rPr>
        <w:t xml:space="preserve"> </w:t>
      </w:r>
    </w:p>
    <w:p w:rsidR="009E1054" w:rsidRDefault="005F096F">
      <w:pPr>
        <w:ind w:hanging="360"/>
      </w:pPr>
      <w:r>
        <w:rPr>
          <w:color w:val="404040"/>
          <w:sz w:val="20"/>
          <w:szCs w:val="20"/>
        </w:rPr>
        <w:lastRenderedPageBreak/>
        <w:t xml:space="preserve">4. </w:t>
      </w:r>
      <w:proofErr w:type="gramStart"/>
      <w:r>
        <w:rPr>
          <w:color w:val="404040"/>
          <w:sz w:val="20"/>
          <w:szCs w:val="20"/>
        </w:rPr>
        <w:tab/>
      </w:r>
      <w:r>
        <w:rPr>
          <w:color w:val="404040"/>
          <w:sz w:val="24"/>
          <w:szCs w:val="24"/>
          <w:highlight w:val="white"/>
        </w:rPr>
        <w:t>Realizar</w:t>
      </w:r>
      <w:proofErr w:type="gramEnd"/>
      <w:r>
        <w:rPr>
          <w:color w:val="404040"/>
          <w:sz w:val="24"/>
          <w:szCs w:val="24"/>
          <w:highlight w:val="white"/>
        </w:rPr>
        <w:t xml:space="preserve"> ações educativas internas e externas à escola que envolvam a comunidad</w:t>
      </w:r>
      <w:r>
        <w:rPr>
          <w:color w:val="404040"/>
          <w:sz w:val="24"/>
          <w:szCs w:val="24"/>
          <w:highlight w:val="white"/>
        </w:rPr>
        <w:t xml:space="preserve">e no entorno como visitas à feiras-livres, hortas comunitárias, cooperativas agrícolas e atividades promovidas por movimentos sociais locais. Estas atividades devem também ser realizadas no interior da escola, aproximando a comunidade escolar da sociedade </w:t>
      </w:r>
      <w:r>
        <w:rPr>
          <w:color w:val="404040"/>
          <w:sz w:val="24"/>
          <w:szCs w:val="24"/>
          <w:highlight w:val="white"/>
        </w:rPr>
        <w:t>que a cerca;</w:t>
      </w:r>
    </w:p>
    <w:p w:rsidR="009E1054" w:rsidRDefault="005F096F">
      <w:r>
        <w:rPr>
          <w:color w:val="404040"/>
          <w:sz w:val="24"/>
          <w:szCs w:val="24"/>
        </w:rPr>
        <w:t xml:space="preserve"> </w:t>
      </w:r>
    </w:p>
    <w:p w:rsidR="009E1054" w:rsidRDefault="005F096F">
      <w:pPr>
        <w:ind w:hanging="360"/>
        <w:jc w:val="both"/>
      </w:pPr>
      <w:r>
        <w:rPr>
          <w:color w:val="404040"/>
          <w:sz w:val="20"/>
          <w:szCs w:val="20"/>
          <w:highlight w:val="white"/>
        </w:rPr>
        <w:t xml:space="preserve">5.   </w:t>
      </w:r>
      <w:proofErr w:type="gramStart"/>
      <w:r>
        <w:rPr>
          <w:color w:val="404040"/>
          <w:sz w:val="20"/>
          <w:szCs w:val="20"/>
          <w:highlight w:val="white"/>
        </w:rPr>
        <w:t xml:space="preserve">  </w:t>
      </w:r>
      <w:r>
        <w:rPr>
          <w:color w:val="404040"/>
          <w:sz w:val="24"/>
          <w:szCs w:val="24"/>
          <w:highlight w:val="white"/>
        </w:rPr>
        <w:t>Construir</w:t>
      </w:r>
      <w:proofErr w:type="gramEnd"/>
      <w:r>
        <w:rPr>
          <w:color w:val="404040"/>
          <w:sz w:val="24"/>
          <w:szCs w:val="24"/>
          <w:highlight w:val="white"/>
        </w:rPr>
        <w:t xml:space="preserve"> hortas escolares, com uma forma de promover o conhecimento e estimular o consumo de alimentos </w:t>
      </w:r>
      <w:r>
        <w:rPr>
          <w:i/>
          <w:color w:val="404040"/>
          <w:sz w:val="24"/>
          <w:szCs w:val="24"/>
          <w:highlight w:val="white"/>
        </w:rPr>
        <w:t>in natura</w:t>
      </w:r>
      <w:r>
        <w:rPr>
          <w:color w:val="404040"/>
          <w:sz w:val="24"/>
          <w:szCs w:val="24"/>
          <w:highlight w:val="white"/>
        </w:rPr>
        <w:t xml:space="preserve"> produzidos de forma agroecológica, e utilizar a cozinha como uma extensão da sala de aula, para realização de atividades</w:t>
      </w:r>
      <w:r>
        <w:rPr>
          <w:color w:val="404040"/>
          <w:sz w:val="24"/>
          <w:szCs w:val="24"/>
          <w:highlight w:val="white"/>
        </w:rPr>
        <w:t>;</w:t>
      </w:r>
    </w:p>
    <w:p w:rsidR="009E1054" w:rsidRDefault="005F096F">
      <w:r>
        <w:rPr>
          <w:color w:val="404040"/>
          <w:sz w:val="24"/>
          <w:szCs w:val="24"/>
        </w:rPr>
        <w:t xml:space="preserve"> </w:t>
      </w:r>
    </w:p>
    <w:p w:rsidR="009E1054" w:rsidRDefault="005F096F">
      <w:pPr>
        <w:jc w:val="both"/>
      </w:pPr>
      <w:r>
        <w:rPr>
          <w:color w:val="404040"/>
          <w:sz w:val="24"/>
          <w:szCs w:val="24"/>
          <w:highlight w:val="white"/>
        </w:rPr>
        <w:t xml:space="preserve"> </w:t>
      </w:r>
    </w:p>
    <w:p w:rsidR="009E1054" w:rsidRDefault="005F096F">
      <w:pPr>
        <w:jc w:val="both"/>
      </w:pPr>
      <w:r>
        <w:rPr>
          <w:i/>
          <w:color w:val="404040"/>
          <w:sz w:val="24"/>
          <w:szCs w:val="24"/>
        </w:rPr>
        <w:t>Para mais informações sobre a Aliança pela Alimentação Adequada e Saudável e referências sobre o tema, acesse:</w:t>
      </w:r>
    </w:p>
    <w:p w:rsidR="009E1054" w:rsidRDefault="005F096F">
      <w:pPr>
        <w:jc w:val="both"/>
      </w:pPr>
      <w:r>
        <w:rPr>
          <w:i/>
          <w:color w:val="404040"/>
          <w:sz w:val="24"/>
          <w:szCs w:val="24"/>
        </w:rPr>
        <w:t xml:space="preserve"> </w:t>
      </w:r>
    </w:p>
    <w:p w:rsidR="009E1054" w:rsidRDefault="005F096F">
      <w:pPr>
        <w:jc w:val="both"/>
      </w:pPr>
      <w:r>
        <w:rPr>
          <w:i/>
          <w:color w:val="404040"/>
          <w:sz w:val="24"/>
          <w:szCs w:val="24"/>
        </w:rPr>
        <w:t>www.alimentacaosausavel.org.br</w:t>
      </w:r>
    </w:p>
    <w:p w:rsidR="009E1054" w:rsidRDefault="005F096F">
      <w:pPr>
        <w:jc w:val="both"/>
      </w:pPr>
      <w:r>
        <w:rPr>
          <w:i/>
          <w:color w:val="404040"/>
          <w:sz w:val="24"/>
          <w:szCs w:val="24"/>
        </w:rPr>
        <w:t xml:space="preserve"> </w:t>
      </w:r>
    </w:p>
    <w:p w:rsidR="009E1054" w:rsidRDefault="005F096F">
      <w:pPr>
        <w:jc w:val="both"/>
      </w:pPr>
      <w:r>
        <w:rPr>
          <w:i/>
          <w:color w:val="404040"/>
          <w:sz w:val="24"/>
          <w:szCs w:val="24"/>
        </w:rPr>
        <w:t xml:space="preserve"> </w:t>
      </w:r>
    </w:p>
    <w:p w:rsidR="009E1054" w:rsidRDefault="005F096F">
      <w:pPr>
        <w:jc w:val="both"/>
      </w:pPr>
      <w:r>
        <w:rPr>
          <w:color w:val="404040"/>
          <w:sz w:val="24"/>
          <w:szCs w:val="24"/>
        </w:rPr>
        <w:t>Atenciosamente,</w:t>
      </w:r>
    </w:p>
    <w:p w:rsidR="009E1054" w:rsidRDefault="005F096F">
      <w:pPr>
        <w:jc w:val="both"/>
      </w:pPr>
      <w:r>
        <w:rPr>
          <w:color w:val="404040"/>
          <w:sz w:val="24"/>
          <w:szCs w:val="24"/>
        </w:rPr>
        <w:t xml:space="preserve"> </w:t>
      </w:r>
    </w:p>
    <w:p w:rsidR="009E1054" w:rsidRDefault="005F096F">
      <w:pPr>
        <w:jc w:val="both"/>
      </w:pPr>
      <w:r>
        <w:rPr>
          <w:color w:val="404040"/>
          <w:sz w:val="24"/>
          <w:szCs w:val="24"/>
        </w:rPr>
        <w:t xml:space="preserve"> </w:t>
      </w:r>
    </w:p>
    <w:p w:rsidR="009E1054" w:rsidRDefault="005F096F">
      <w:pPr>
        <w:jc w:val="both"/>
      </w:pPr>
      <w:r>
        <w:rPr>
          <w:color w:val="404040"/>
          <w:sz w:val="24"/>
          <w:szCs w:val="24"/>
          <w:highlight w:val="yellow"/>
        </w:rPr>
        <w:t>(</w:t>
      </w:r>
      <w:proofErr w:type="gramStart"/>
      <w:r>
        <w:rPr>
          <w:color w:val="404040"/>
          <w:sz w:val="24"/>
          <w:szCs w:val="24"/>
          <w:highlight w:val="yellow"/>
        </w:rPr>
        <w:t>nome</w:t>
      </w:r>
      <w:proofErr w:type="gramEnd"/>
      <w:r>
        <w:rPr>
          <w:color w:val="404040"/>
          <w:sz w:val="24"/>
          <w:szCs w:val="24"/>
          <w:highlight w:val="yellow"/>
        </w:rPr>
        <w:t>)</w:t>
      </w:r>
    </w:p>
    <w:p w:rsidR="009E1054" w:rsidRDefault="005F096F">
      <w:pPr>
        <w:jc w:val="both"/>
      </w:pPr>
      <w:r>
        <w:rPr>
          <w:color w:val="404040"/>
          <w:sz w:val="24"/>
          <w:szCs w:val="24"/>
          <w:highlight w:val="yellow"/>
        </w:rPr>
        <w:t>(Cargo e nome da organização)</w:t>
      </w:r>
    </w:p>
    <w:p w:rsidR="009E1054" w:rsidRDefault="005F096F">
      <w:pPr>
        <w:jc w:val="both"/>
      </w:pPr>
      <w:r>
        <w:rPr>
          <w:color w:val="404040"/>
          <w:sz w:val="24"/>
          <w:szCs w:val="24"/>
        </w:rPr>
        <w:t>Membro da Aliança pela Alimentação Adequada e Saudável</w:t>
      </w:r>
    </w:p>
    <w:p w:rsidR="009E1054" w:rsidRDefault="005F096F">
      <w:pPr>
        <w:jc w:val="both"/>
      </w:pPr>
      <w:r>
        <w:rPr>
          <w:color w:val="404040"/>
          <w:sz w:val="24"/>
          <w:szCs w:val="24"/>
        </w:rPr>
        <w:t xml:space="preserve"> </w:t>
      </w:r>
    </w:p>
    <w:p w:rsidR="009E1054" w:rsidRDefault="005F096F">
      <w:pPr>
        <w:jc w:val="both"/>
      </w:pPr>
      <w:proofErr w:type="spellStart"/>
      <w:r>
        <w:rPr>
          <w:color w:val="404040"/>
          <w:sz w:val="24"/>
          <w:szCs w:val="24"/>
        </w:rPr>
        <w:t>Tel</w:t>
      </w:r>
      <w:proofErr w:type="spellEnd"/>
      <w:r>
        <w:rPr>
          <w:color w:val="404040"/>
          <w:sz w:val="24"/>
          <w:szCs w:val="24"/>
        </w:rPr>
        <w:t xml:space="preserve">: </w:t>
      </w:r>
      <w:proofErr w:type="spellStart"/>
      <w:r>
        <w:rPr>
          <w:color w:val="404040"/>
          <w:sz w:val="24"/>
          <w:szCs w:val="24"/>
          <w:highlight w:val="yellow"/>
        </w:rPr>
        <w:t>xxxxxxxxx</w:t>
      </w:r>
      <w:proofErr w:type="spellEnd"/>
      <w:r>
        <w:rPr>
          <w:color w:val="404040"/>
          <w:sz w:val="24"/>
          <w:szCs w:val="24"/>
        </w:rPr>
        <w:t xml:space="preserve">    e-mail: </w:t>
      </w:r>
      <w:proofErr w:type="spellStart"/>
      <w:r>
        <w:rPr>
          <w:color w:val="404040"/>
          <w:sz w:val="24"/>
          <w:szCs w:val="24"/>
          <w:highlight w:val="yellow"/>
        </w:rPr>
        <w:t>xxxxxxxxx</w:t>
      </w:r>
      <w:proofErr w:type="spellEnd"/>
      <w:r>
        <w:rPr>
          <w:color w:val="404040"/>
          <w:sz w:val="24"/>
          <w:szCs w:val="24"/>
        </w:rPr>
        <w:t xml:space="preserve">   </w:t>
      </w:r>
      <w:r>
        <w:rPr>
          <w:color w:val="404040"/>
          <w:sz w:val="24"/>
          <w:szCs w:val="24"/>
          <w:highlight w:val="yellow"/>
        </w:rPr>
        <w:t>site da organização se houver</w:t>
      </w:r>
    </w:p>
    <w:p w:rsidR="009E1054" w:rsidRDefault="005F096F">
      <w:pPr>
        <w:jc w:val="both"/>
      </w:pPr>
      <w:r>
        <w:rPr>
          <w:i/>
          <w:color w:val="404040"/>
          <w:sz w:val="24"/>
          <w:szCs w:val="24"/>
        </w:rPr>
        <w:t xml:space="preserve"> </w:t>
      </w:r>
    </w:p>
    <w:p w:rsidR="009E1054" w:rsidRDefault="005F096F">
      <w:pPr>
        <w:jc w:val="both"/>
      </w:pPr>
      <w:r>
        <w:rPr>
          <w:i/>
          <w:sz w:val="24"/>
          <w:szCs w:val="24"/>
        </w:rPr>
        <w:t xml:space="preserve"> </w:t>
      </w:r>
    </w:p>
    <w:sectPr w:rsidR="009E10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E1054"/>
    <w:rsid w:val="005F096F"/>
    <w:rsid w:val="009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54FF8-094D-4FF5-99AB-2EB778EB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Bruno Borges</cp:lastModifiedBy>
  <cp:revision>2</cp:revision>
  <dcterms:created xsi:type="dcterms:W3CDTF">2016-11-10T20:49:00Z</dcterms:created>
  <dcterms:modified xsi:type="dcterms:W3CDTF">2016-11-10T21:00:00Z</dcterms:modified>
</cp:coreProperties>
</file>